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86" w:rsidRPr="005D3586" w:rsidRDefault="005D3586" w:rsidP="005D3586">
      <w:pPr>
        <w:pStyle w:val="Subttulo"/>
        <w:jc w:val="center"/>
        <w:rPr>
          <w:rStyle w:val="nfasisintenso"/>
          <w:sz w:val="40"/>
          <w:szCs w:val="40"/>
          <w:lang w:val="es-MX"/>
        </w:rPr>
      </w:pPr>
      <w:r w:rsidRPr="005D3586">
        <w:rPr>
          <w:rStyle w:val="nfasisintenso"/>
          <w:sz w:val="40"/>
          <w:szCs w:val="40"/>
          <w:lang w:val="es-MX"/>
        </w:rPr>
        <w:t>CUMPLIMIENTO DE LAS FACULTADES, COMPETENCIAS O FUNCIONES</w:t>
      </w:r>
    </w:p>
    <w:p w:rsidR="005D3586" w:rsidRPr="005A265D" w:rsidRDefault="005D3586" w:rsidP="005D3586">
      <w:pPr>
        <w:rPr>
          <w:lang w:val="es-MX"/>
        </w:rPr>
      </w:pPr>
    </w:p>
    <w:p w:rsidR="005D3586" w:rsidRPr="005A265D" w:rsidRDefault="005D3586" w:rsidP="005D3586">
      <w:pPr>
        <w:rPr>
          <w:lang w:val="es-MX"/>
        </w:rPr>
      </w:pPr>
    </w:p>
    <w:p w:rsidR="005D3586" w:rsidRDefault="005D3586" w:rsidP="005D3586">
      <w:r>
        <w:rPr>
          <w:noProof/>
          <w:lang w:val="es-MX" w:eastAsia="es-MX"/>
        </w:rPr>
        <w:drawing>
          <wp:inline distT="0" distB="0" distL="0" distR="0" wp14:anchorId="5AE1FDEF" wp14:editId="2AD792C4">
            <wp:extent cx="5543550" cy="363855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D3586" w:rsidRDefault="005D3586" w:rsidP="005D3586"/>
    <w:p w:rsidR="005D3586" w:rsidRDefault="005D3586" w:rsidP="005D3586"/>
    <w:p w:rsidR="00EC0774" w:rsidRDefault="00EC0774">
      <w:bookmarkStart w:id="0" w:name="_GoBack"/>
      <w:bookmarkEnd w:id="0"/>
    </w:p>
    <w:sectPr w:rsidR="00EC07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86"/>
    <w:rsid w:val="001C5F38"/>
    <w:rsid w:val="002D62DC"/>
    <w:rsid w:val="005D3586"/>
    <w:rsid w:val="00646DE6"/>
    <w:rsid w:val="00851BAF"/>
    <w:rsid w:val="008A2CCF"/>
    <w:rsid w:val="00974D40"/>
    <w:rsid w:val="009E46FD"/>
    <w:rsid w:val="00A93CB5"/>
    <w:rsid w:val="00D147F1"/>
    <w:rsid w:val="00EC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86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5D35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D35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nfasisintenso">
    <w:name w:val="Intense Emphasis"/>
    <w:basedOn w:val="Fuentedeprrafopredeter"/>
    <w:uiPriority w:val="21"/>
    <w:qFormat/>
    <w:rsid w:val="005D3586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58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86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5D35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D35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nfasisintenso">
    <w:name w:val="Intense Emphasis"/>
    <w:basedOn w:val="Fuentedeprrafopredeter"/>
    <w:uiPriority w:val="21"/>
    <w:qFormat/>
    <w:rsid w:val="005D3586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58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ASISTENCIA A LA SESIÓN ORDINARIA DE LA COMISIÓN EDILICIA DE PARTICIPACIÓN CIUDADANA DEL MES DE FEBRERO 2021</a:t>
            </a:r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T.S. MARÍA DEL SOCORRO RUELAS MENDOZA</c:v>
                </c:pt>
                <c:pt idx="1">
                  <c:v>MTRA. IRIS LISBETH AGUILAR MACEDO</c:v>
                </c:pt>
                <c:pt idx="2">
                  <c:v>LIC. SILVIA CECILIA MARTÍNEZ VALDEZ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51-4E00-A667-A2E16B20F6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032256"/>
        <c:axId val="34046336"/>
        <c:axId val="0"/>
      </c:bar3DChart>
      <c:catAx>
        <c:axId val="3403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34046336"/>
        <c:crosses val="autoZero"/>
        <c:auto val="1"/>
        <c:lblAlgn val="ctr"/>
        <c:lblOffset val="100"/>
        <c:noMultiLvlLbl val="0"/>
      </c:catAx>
      <c:valAx>
        <c:axId val="340463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34032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10</cp:revision>
  <dcterms:created xsi:type="dcterms:W3CDTF">2020-05-30T17:18:00Z</dcterms:created>
  <dcterms:modified xsi:type="dcterms:W3CDTF">2021-03-03T01:21:00Z</dcterms:modified>
</cp:coreProperties>
</file>